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eastAsia="黑体" w:cs="Times New Roman"/>
          <w:szCs w:val="32"/>
          <w:lang w:val="en-US" w:eastAsia="zh-CN"/>
        </w:rPr>
      </w:pPr>
      <w:r>
        <w:rPr>
          <w:rFonts w:eastAsia="黑体" w:cs="Times New Roman"/>
          <w:szCs w:val="32"/>
        </w:rPr>
        <w:t>附件</w:t>
      </w:r>
      <w:r>
        <w:rPr>
          <w:rFonts w:hint="eastAsia" w:eastAsia="黑体" w:cs="Times New Roman"/>
          <w:szCs w:val="32"/>
          <w:lang w:val="en-US" w:eastAsia="zh-CN"/>
        </w:rPr>
        <w:t>2</w:t>
      </w:r>
    </w:p>
    <w:p>
      <w:pPr>
        <w:spacing w:line="560" w:lineRule="exact"/>
        <w:jc w:val="left"/>
        <w:rPr>
          <w:rFonts w:hint="eastAsia" w:eastAsia="黑体" w:cs="Times New Roman"/>
          <w:szCs w:val="32"/>
          <w:lang w:val="en-US" w:eastAsia="zh-CN"/>
        </w:rPr>
      </w:pPr>
    </w:p>
    <w:p>
      <w:pPr>
        <w:spacing w:line="560" w:lineRule="exact"/>
        <w:jc w:val="center"/>
        <w:rPr>
          <w:rFonts w:eastAsia="宋体" w:cs="Times New Roman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鄂尔多斯市标准化专家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信息更新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表</w:t>
      </w:r>
    </w:p>
    <w:tbl>
      <w:tblPr>
        <w:tblStyle w:val="3"/>
        <w:tblW w:w="94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358"/>
        <w:gridCol w:w="1186"/>
        <w:gridCol w:w="1092"/>
        <w:gridCol w:w="1380"/>
        <w:gridCol w:w="1322"/>
        <w:gridCol w:w="16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姓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4"/>
              </w:rPr>
              <w:t>名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性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4"/>
              </w:rPr>
              <w:t>别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7F7F7F" w:themeColor="background1" w:themeShade="80"/>
                <w:kern w:val="0"/>
                <w:sz w:val="24"/>
              </w:rPr>
              <w:t>一寸免冠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7F7F7F" w:themeColor="background1" w:themeShade="80"/>
                <w:kern w:val="0"/>
                <w:sz w:val="24"/>
              </w:rPr>
              <w:t>彩色照片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民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4"/>
              </w:rPr>
              <w:t>族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作时间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从事</w:t>
            </w:r>
            <w:r>
              <w:rPr>
                <w:rFonts w:hint="eastAsia" w:ascii="仿宋_GB2312" w:hAnsi="仿宋_GB2312" w:cs="仿宋_GB2312"/>
                <w:kern w:val="0"/>
                <w:sz w:val="24"/>
              </w:rPr>
              <w:t>标准</w:t>
            </w:r>
            <w:r>
              <w:rPr>
                <w:rFonts w:hint="eastAsia" w:ascii="仿宋_GB2312" w:hAnsi="仿宋_GB2312" w:cs="仿宋_GB2312"/>
                <w:w w:val="90"/>
                <w:kern w:val="0"/>
                <w:sz w:val="24"/>
              </w:rPr>
              <w:t>化</w:t>
            </w:r>
            <w:r>
              <w:rPr>
                <w:rFonts w:hint="eastAsia" w:ascii="仿宋_GB2312" w:hAnsi="仿宋_GB2312" w:cs="仿宋_GB2312"/>
                <w:w w:val="90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仿宋_GB2312" w:hAnsi="仿宋_GB2312" w:cs="仿宋_GB2312"/>
                <w:w w:val="90"/>
                <w:kern w:val="0"/>
                <w:sz w:val="24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毕业院校系及专业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毕业院校系及专业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工作单位</w:t>
            </w:r>
          </w:p>
        </w:tc>
        <w:tc>
          <w:tcPr>
            <w:tcW w:w="80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当前工作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状态</w:t>
            </w:r>
          </w:p>
        </w:tc>
        <w:tc>
          <w:tcPr>
            <w:tcW w:w="80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退休人员；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在职的全职人员；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其他（请说明）：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行政职务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从事领域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技术职称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聘任时间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工作简历</w:t>
            </w:r>
          </w:p>
        </w:tc>
        <w:tc>
          <w:tcPr>
            <w:tcW w:w="80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</w:tbl>
    <w:p>
      <w:pPr>
        <w:rPr>
          <w:rFonts w:hint="eastAsia" w:eastAsia="仿宋_GB2312"/>
          <w:lang w:eastAsia="zh-CN"/>
        </w:rPr>
      </w:pPr>
    </w:p>
    <w:p>
      <w:pPr>
        <w:rPr>
          <w:rFonts w:hint="eastAsia" w:eastAsia="仿宋_GB2312"/>
          <w:lang w:eastAsia="zh-CN"/>
        </w:rPr>
      </w:pPr>
    </w:p>
    <w:tbl>
      <w:tblPr>
        <w:tblStyle w:val="3"/>
        <w:tblW w:w="94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80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主要研究成果、著作、学术论文及所获荣誉</w:t>
            </w:r>
          </w:p>
        </w:tc>
        <w:tc>
          <w:tcPr>
            <w:tcW w:w="8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参与标准制修订等标准化活动情况</w:t>
            </w:r>
          </w:p>
        </w:tc>
        <w:tc>
          <w:tcPr>
            <w:tcW w:w="8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本人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承诺</w:t>
            </w:r>
          </w:p>
        </w:tc>
        <w:tc>
          <w:tcPr>
            <w:tcW w:w="8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承诺：本人保证以上内容完全属实。如有不实，自愿承担有关责任。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80" w:firstLineChars="1200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80" w:firstLineChars="1700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签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4"/>
              </w:rPr>
              <w:t>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80" w:firstLineChars="1200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0" w:hanging="480" w:hangingChars="200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cs="仿宋_GB2312"/>
                <w:kern w:val="0"/>
                <w:sz w:val="24"/>
              </w:rPr>
              <w:t>年    月  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所在单位意见</w:t>
            </w:r>
          </w:p>
        </w:tc>
        <w:tc>
          <w:tcPr>
            <w:tcW w:w="8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80" w:firstLineChars="170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单位公章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cs="仿宋_GB2312"/>
                <w:kern w:val="0"/>
                <w:sz w:val="24"/>
              </w:rPr>
              <w:t>年     月  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标准化部门审核意见</w:t>
            </w:r>
          </w:p>
        </w:tc>
        <w:tc>
          <w:tcPr>
            <w:tcW w:w="8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80" w:firstLineChars="1700"/>
              <w:textAlignment w:val="auto"/>
              <w:outlineLvl w:val="9"/>
              <w:rPr>
                <w:rFonts w:hint="eastAsia"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80" w:firstLineChars="1700"/>
              <w:textAlignment w:val="auto"/>
              <w:outlineLvl w:val="9"/>
              <w:rPr>
                <w:rFonts w:hint="eastAsia"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80" w:firstLineChars="170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单位公章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cs="仿宋_GB2312"/>
                <w:kern w:val="0"/>
                <w:sz w:val="24"/>
              </w:rPr>
              <w:t>年     月  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45497"/>
    <w:rsid w:val="55B4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2022-06-23T07:16:00Z</dcterms:created>
  <dc:creator>zt</dc:creator>
  <cp:lastModifiedBy>zt</cp:lastModifiedBy>
  <dcterms:modified xsi:type="dcterms:W3CDTF">2022-06-23T07:16:46Z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